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39" w:rsidRDefault="005C5339" w:rsidP="005C5339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New initiative seeks postal employees’ input</w:t>
      </w:r>
    </w:p>
    <w:p w:rsidR="005C5339" w:rsidRDefault="005C5339" w:rsidP="005C5339">
      <w:pPr>
        <w:pStyle w:val="yiv8326415508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5C5339" w:rsidRDefault="005C5339" w:rsidP="005C5339">
      <w:pPr>
        <w:pStyle w:val="yiv8326415508msonormal"/>
        <w:shd w:val="clear" w:color="auto" w:fill="FFFFFF"/>
        <w:textAlignment w:val="baseline"/>
      </w:pPr>
      <w:r>
        <w:rPr>
          <w:rStyle w:val="yiv8326415508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April 9, 2019</w:t>
      </w:r>
      <w:r>
        <w:rPr>
          <w:rStyle w:val="yiv8326415508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8326415508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Behind the Eagle, the latest #</w:t>
      </w:r>
      <w:proofErr w:type="spellStart"/>
      <w:r>
        <w:rPr>
          <w:rFonts w:ascii="Arial" w:hAnsi="Arial" w:cs="Arial"/>
          <w:color w:val="000000"/>
        </w:rPr>
        <w:t>PostalProud</w:t>
      </w:r>
      <w:proofErr w:type="spellEnd"/>
      <w:r>
        <w:rPr>
          <w:rFonts w:ascii="Arial" w:hAnsi="Arial" w:cs="Arial"/>
          <w:color w:val="000000"/>
        </w:rPr>
        <w:t xml:space="preserve"> initiative to showcase USPS employees, began April 1.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#</w:t>
      </w:r>
      <w:proofErr w:type="spellStart"/>
      <w:r>
        <w:rPr>
          <w:rFonts w:ascii="inherit" w:hAnsi="inherit"/>
          <w:color w:val="000000"/>
        </w:rPr>
        <w:t>PostalProud</w:t>
      </w:r>
      <w:proofErr w:type="spellEnd"/>
      <w:r>
        <w:rPr>
          <w:rFonts w:ascii="inherit" w:hAnsi="inherit"/>
          <w:color w:val="000000"/>
        </w:rPr>
        <w:t>, an ongoing effort to </w:t>
      </w:r>
      <w:hyperlink r:id="rId4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celebrate employees</w:t>
        </w:r>
      </w:hyperlink>
      <w:r>
        <w:rPr>
          <w:rFonts w:ascii="inherit" w:hAnsi="inherit"/>
          <w:color w:val="000000"/>
        </w:rPr>
        <w:t> and their efforts to serve customers, is part of the organization’s core strategies to engage, equip and empower employees and to deliver world-class customer experiences.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Like </w:t>
      </w:r>
      <w:hyperlink r:id="rId5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Peek into Peak</w:t>
        </w:r>
      </w:hyperlink>
      <w:r>
        <w:rPr>
          <w:rFonts w:ascii="inherit" w:hAnsi="inherit"/>
          <w:color w:val="000000"/>
        </w:rPr>
        <w:t> and </w:t>
      </w:r>
      <w:hyperlink r:id="rId6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Inside Blue</w:t>
        </w:r>
      </w:hyperlink>
      <w:r>
        <w:rPr>
          <w:rFonts w:ascii="inherit" w:hAnsi="inherit"/>
          <w:color w:val="000000"/>
        </w:rPr>
        <w:t>, two recent initiatives under the #</w:t>
      </w:r>
      <w:proofErr w:type="spellStart"/>
      <w:r>
        <w:rPr>
          <w:rFonts w:ascii="inherit" w:hAnsi="inherit"/>
          <w:color w:val="000000"/>
        </w:rPr>
        <w:t>PostalProud</w:t>
      </w:r>
      <w:proofErr w:type="spellEnd"/>
      <w:r>
        <w:rPr>
          <w:rFonts w:ascii="inherit" w:hAnsi="inherit"/>
          <w:color w:val="000000"/>
        </w:rPr>
        <w:t xml:space="preserve"> banner, Behind the Eagle features images of employees with first-person accounts of their work.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 xml:space="preserve">“Our employees are at the center of every customer experience. When each of us are engaged with our work environment, we have a sense of purpose and provide the best customer experience,” said Customer Experience Vice President Kelly </w:t>
      </w:r>
      <w:proofErr w:type="spellStart"/>
      <w:r>
        <w:rPr>
          <w:rFonts w:ascii="inherit" w:hAnsi="inherit"/>
          <w:color w:val="000000"/>
        </w:rPr>
        <w:t>Sigmon</w:t>
      </w:r>
      <w:proofErr w:type="spellEnd"/>
      <w:r>
        <w:rPr>
          <w:rFonts w:ascii="inherit" w:hAnsi="inherit"/>
          <w:color w:val="000000"/>
        </w:rPr>
        <w:t>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To participate, employees are asked to respond to the question, “What makes you proud about the work you do every day?” and email their response — along with a high-resolution image of themselves — to </w:t>
      </w:r>
      <w:hyperlink r:id="rId7" w:tgtFrame="_blank" w:history="1">
        <w:r>
          <w:rPr>
            <w:rStyle w:val="Hyperlink"/>
            <w:rFonts w:ascii="inherit" w:hAnsi="inherit"/>
            <w:b/>
            <w:bCs/>
            <w:i/>
            <w:iCs/>
            <w:color w:val="005A8C"/>
            <w:bdr w:val="none" w:sz="0" w:space="0" w:color="auto" w:frame="1"/>
          </w:rPr>
          <w:t>PostalProud@usps.gov</w:t>
        </w:r>
      </w:hyperlink>
      <w:r>
        <w:rPr>
          <w:rFonts w:ascii="inherit" w:hAnsi="inherit"/>
          <w:color w:val="000000"/>
        </w:rPr>
        <w:t>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 xml:space="preserve">Selected responses will be published on Behind the Eagle pages on </w:t>
      </w:r>
      <w:proofErr w:type="spellStart"/>
      <w:r>
        <w:rPr>
          <w:rFonts w:ascii="inherit" w:hAnsi="inherit"/>
          <w:color w:val="000000"/>
        </w:rPr>
        <w:t>LiteBlue</w:t>
      </w:r>
      <w:proofErr w:type="spellEnd"/>
      <w:r>
        <w:rPr>
          <w:rFonts w:ascii="inherit" w:hAnsi="inherit"/>
          <w:color w:val="000000"/>
        </w:rPr>
        <w:t xml:space="preserve"> and Blue; the Lead to Win, Engage Weekly, Link and Area Updates publications; Informed Facility screens; the Postal Service’s social media sites; and a display at USPS headquarters in Washington, DC.</w:t>
      </w:r>
    </w:p>
    <w:p w:rsidR="005C5339" w:rsidRDefault="005C5339" w:rsidP="005C533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 xml:space="preserve">“With these positive messages, we will make the connection between engagement and the customer experience,” </w:t>
      </w:r>
      <w:proofErr w:type="spellStart"/>
      <w:r>
        <w:rPr>
          <w:rFonts w:ascii="inherit" w:hAnsi="inherit"/>
          <w:color w:val="000000"/>
        </w:rPr>
        <w:t>Sigmon</w:t>
      </w:r>
      <w:proofErr w:type="spellEnd"/>
      <w:r>
        <w:rPr>
          <w:rFonts w:ascii="inherit" w:hAnsi="inherit"/>
          <w:color w:val="000000"/>
        </w:rPr>
        <w:t xml:space="preserve"> said.</w:t>
      </w:r>
    </w:p>
    <w:p w:rsidR="00750A13" w:rsidRDefault="00750A13">
      <w:bookmarkStart w:id="0" w:name="_GoBack"/>
      <w:bookmarkEnd w:id="0"/>
    </w:p>
    <w:sectPr w:rsidR="00750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39"/>
    <w:rsid w:val="005C5339"/>
    <w:rsid w:val="00750A13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BD5AB-9AA7-4A05-940F-FC868B9B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5C53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C53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3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326415508msonormal">
    <w:name w:val="yiv8326415508msonormal"/>
    <w:basedOn w:val="Normal"/>
    <w:uiPriority w:val="99"/>
    <w:semiHidden/>
    <w:rsid w:val="005C53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8326415508nooz-datelinedatetime">
    <w:name w:val="yiv8326415508nooz-datelinedatetime"/>
    <w:basedOn w:val="DefaultParagraphFont"/>
    <w:rsid w:val="005C5339"/>
  </w:style>
  <w:style w:type="character" w:customStyle="1" w:styleId="yiv8326415508nooz-releasedateline">
    <w:name w:val="yiv8326415508nooz-releasedateline"/>
    <w:basedOn w:val="DefaultParagraphFont"/>
    <w:rsid w:val="005C5339"/>
  </w:style>
  <w:style w:type="character" w:customStyle="1" w:styleId="yiv8326415508nooz-datelineseparator">
    <w:name w:val="yiv8326415508nooz-datelineseparator"/>
    <w:basedOn w:val="DefaultParagraphFont"/>
    <w:rsid w:val="005C5339"/>
  </w:style>
  <w:style w:type="character" w:styleId="Emphasis">
    <w:name w:val="Emphasis"/>
    <w:basedOn w:val="DefaultParagraphFont"/>
    <w:uiPriority w:val="20"/>
    <w:qFormat/>
    <w:rsid w:val="005C5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lProud@usp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usps.com/2019/02/06/true-blue/" TargetMode="External"/><Relationship Id="rId5" Type="http://schemas.openxmlformats.org/officeDocument/2006/relationships/hyperlink" Target="https://link.usps.com/2018/11/23/peek-preview/" TargetMode="External"/><Relationship Id="rId4" Type="http://schemas.openxmlformats.org/officeDocument/2006/relationships/hyperlink" Target="https://blue.usps.gov/corpcomm/uspstv/postalprou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2019-04-11T13:27:00Z</dcterms:created>
  <dcterms:modified xsi:type="dcterms:W3CDTF">2019-04-11T13:27:00Z</dcterms:modified>
</cp:coreProperties>
</file>