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B85" w:rsidRDefault="000E7B85" w:rsidP="000E7B85">
      <w:pPr>
        <w:pStyle w:val="yiv4283003197msonormal"/>
      </w:pPr>
      <w:r>
        <w:rPr>
          <w:sz w:val="28"/>
          <w:szCs w:val="28"/>
        </w:rPr>
        <w:t>Executive Board,</w:t>
      </w:r>
    </w:p>
    <w:p w:rsidR="000E7B85" w:rsidRDefault="000E7B85" w:rsidP="000E7B85">
      <w:pPr>
        <w:pStyle w:val="yiv4283003197msonormal"/>
      </w:pPr>
      <w:r>
        <w:rPr>
          <w:sz w:val="28"/>
          <w:szCs w:val="28"/>
        </w:rPr>
        <w:t> </w:t>
      </w:r>
    </w:p>
    <w:p w:rsidR="000E7B85" w:rsidRDefault="000E7B85" w:rsidP="000E7B85">
      <w:pPr>
        <w:pStyle w:val="yiv4283003197msonormal"/>
      </w:pPr>
      <w:r>
        <w:rPr>
          <w:sz w:val="28"/>
          <w:szCs w:val="28"/>
        </w:rPr>
        <w:t xml:space="preserve">You may hear from members about a USPS initiative to again reduce redundant emails, reports, telecoms &amp; meetings. Yes, NAPS was contacted last week via an email from the USPS COO about this initiative and requesting NAPS participation. </w:t>
      </w:r>
    </w:p>
    <w:p w:rsidR="000E7B85" w:rsidRDefault="000E7B85" w:rsidP="000E7B85">
      <w:pPr>
        <w:pStyle w:val="yiv4283003197msonormal"/>
      </w:pPr>
      <w:r>
        <w:rPr>
          <w:sz w:val="28"/>
          <w:szCs w:val="28"/>
        </w:rPr>
        <w:t> </w:t>
      </w:r>
    </w:p>
    <w:p w:rsidR="000E7B85" w:rsidRDefault="000E7B85" w:rsidP="000E7B85">
      <w:pPr>
        <w:pStyle w:val="yiv4283003197msonormal"/>
      </w:pPr>
      <w:r>
        <w:rPr>
          <w:sz w:val="28"/>
          <w:szCs w:val="28"/>
        </w:rPr>
        <w:t>The COO asked USPS leadership to seek members of NAPS at the District level to serve on teams to help eliminate redundant and low value emails, reports, telecoms, and meetings. The initiative is to take 4-weeks. NAPS did inquire if the USPS wanted NAPS HQ to select the NAPS representatives to be part of each District Team.  We have not received confirmation yet on our inquiry.</w:t>
      </w:r>
    </w:p>
    <w:p w:rsidR="000E7B85" w:rsidRDefault="000E7B85" w:rsidP="000E7B85">
      <w:pPr>
        <w:pStyle w:val="yiv4283003197msonormal"/>
      </w:pPr>
      <w:r>
        <w:rPr>
          <w:sz w:val="28"/>
          <w:szCs w:val="28"/>
        </w:rPr>
        <w:t> </w:t>
      </w:r>
    </w:p>
    <w:p w:rsidR="000E7B85" w:rsidRDefault="000E7B85" w:rsidP="000E7B85">
      <w:pPr>
        <w:pStyle w:val="yiv4283003197msonormal"/>
      </w:pPr>
      <w:r>
        <w:rPr>
          <w:sz w:val="28"/>
          <w:szCs w:val="28"/>
        </w:rPr>
        <w:t>However, we were made aware that this initiative is already starting in some Districts. In addition, some local NAPS leaders have already been contacted by USPS District leadership asking for participation and for NAPS members to complete a survey related to USPS redundancy. NAPS encourages members to complete this specific survey. We want to ensure the USPS can get an accurate assessment of the amount of USPS redundancy EAS must handle on a regular basis.  </w:t>
      </w:r>
    </w:p>
    <w:p w:rsidR="000E7B85" w:rsidRDefault="000E7B85" w:rsidP="000E7B85">
      <w:pPr>
        <w:pStyle w:val="yiv4283003197msonormal"/>
      </w:pPr>
      <w:r>
        <w:rPr>
          <w:sz w:val="28"/>
          <w:szCs w:val="28"/>
        </w:rPr>
        <w:t> </w:t>
      </w:r>
    </w:p>
    <w:p w:rsidR="000E7B85" w:rsidRDefault="000E7B85" w:rsidP="000E7B85">
      <w:pPr>
        <w:pStyle w:val="yiv4283003197msonormal"/>
      </w:pPr>
      <w:r>
        <w:rPr>
          <w:sz w:val="28"/>
          <w:szCs w:val="28"/>
        </w:rPr>
        <w:t>NAPS HQ will continue to follow-up with the USPS HQ to ensure NAPS representation are on each District team to help assess the survey results and provide resolutions to this redundancy issue.  Please share this information with your members.</w:t>
      </w:r>
    </w:p>
    <w:p w:rsidR="00ED48C7" w:rsidRDefault="00ED48C7">
      <w:bookmarkStart w:id="0" w:name="_GoBack"/>
      <w:bookmarkEnd w:id="0"/>
    </w:p>
    <w:sectPr w:rsidR="00ED48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85"/>
    <w:rsid w:val="000E7B85"/>
    <w:rsid w:val="00E26BE0"/>
    <w:rsid w:val="00ED4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2F133F-F549-4BE6-AB26-FD3EF3363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4283003197msonormal">
    <w:name w:val="yiv4283003197msonormal"/>
    <w:basedOn w:val="Normal"/>
    <w:rsid w:val="000E7B85"/>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55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1147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1346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2019-07-18T19:45:00Z</dcterms:created>
  <dcterms:modified xsi:type="dcterms:W3CDTF">2019-07-18T19:45:00Z</dcterms:modified>
</cp:coreProperties>
</file>